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F53" w14:textId="77777777" w:rsidR="00A252D4" w:rsidRPr="00BA1D09" w:rsidRDefault="00A252D4" w:rsidP="00A252D4">
      <w:pPr>
        <w:pBdr>
          <w:bottom w:val="single" w:sz="4" w:space="1" w:color="auto"/>
        </w:pBdr>
        <w:jc w:val="center"/>
        <w:rPr>
          <w:rFonts w:ascii="Calibri" w:hAnsi="Calibri"/>
          <w:b/>
          <w:sz w:val="24"/>
          <w:szCs w:val="32"/>
        </w:rPr>
      </w:pPr>
      <w:r w:rsidRPr="00BA1D09">
        <w:rPr>
          <w:rFonts w:ascii="Calibri" w:hAnsi="Calibri"/>
          <w:b/>
          <w:sz w:val="24"/>
          <w:szCs w:val="32"/>
        </w:rPr>
        <w:t>PRESENTAZIONE LISTA CANDIDATI</w:t>
      </w:r>
    </w:p>
    <w:p w14:paraId="3F803BCC" w14:textId="77777777" w:rsidR="00A252D4" w:rsidRPr="00BA1D09" w:rsidRDefault="00A252D4" w:rsidP="00A252D4">
      <w:pPr>
        <w:jc w:val="center"/>
        <w:rPr>
          <w:rFonts w:ascii="Calibri" w:hAnsi="Calibri"/>
          <w:bCs/>
          <w:i/>
          <w:iCs/>
          <w:sz w:val="18"/>
          <w:szCs w:val="18"/>
        </w:rPr>
      </w:pPr>
      <w:r w:rsidRPr="00BA1D09">
        <w:rPr>
          <w:rFonts w:ascii="Calibri" w:hAnsi="Calibri"/>
          <w:bCs/>
          <w:i/>
          <w:iCs/>
          <w:sz w:val="18"/>
          <w:szCs w:val="18"/>
        </w:rPr>
        <w:t>ai sensi dell’art. 4 del Decreto del Ministero della Salute n. 172 del 23 ottobre 2024</w:t>
      </w:r>
    </w:p>
    <w:p w14:paraId="3582E73D" w14:textId="77777777" w:rsidR="00A252D4" w:rsidRPr="00BA1D09" w:rsidRDefault="00A252D4" w:rsidP="00A252D4">
      <w:pPr>
        <w:jc w:val="center"/>
        <w:rPr>
          <w:rFonts w:ascii="Calibri" w:hAnsi="Calibri"/>
          <w:bCs/>
          <w:i/>
          <w:iCs/>
          <w:sz w:val="18"/>
          <w:szCs w:val="18"/>
        </w:rPr>
      </w:pPr>
      <w:r w:rsidRPr="00BA1D09">
        <w:rPr>
          <w:rFonts w:ascii="Calibri" w:hAnsi="Calibri"/>
          <w:bCs/>
          <w:i/>
          <w:iCs/>
          <w:sz w:val="18"/>
          <w:szCs w:val="18"/>
        </w:rPr>
        <w:t>e dell’art. 27 e 28 del Regolamento Elettorale approvato dal CNOP con deliberazione n. 63 del 29 novembre 2024</w:t>
      </w:r>
    </w:p>
    <w:p w14:paraId="79EDD8BD" w14:textId="77777777" w:rsidR="00A252D4" w:rsidRPr="00156462" w:rsidRDefault="00A252D4" w:rsidP="00A252D4">
      <w:pPr>
        <w:jc w:val="center"/>
        <w:rPr>
          <w:rFonts w:ascii="Calibri" w:hAnsi="Calibri"/>
          <w:bCs/>
        </w:rPr>
      </w:pPr>
    </w:p>
    <w:p w14:paraId="34A0B2BD" w14:textId="77777777" w:rsidR="00A252D4" w:rsidRPr="00A12E9E" w:rsidRDefault="00A252D4" w:rsidP="00A252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venir Book" w:hAnsi="Avenir Book" w:cs="Calibri Light"/>
          <w:b/>
          <w:bCs/>
          <w:iCs/>
          <w:smallCaps/>
          <w:sz w:val="16"/>
          <w:szCs w:val="16"/>
        </w:rPr>
      </w:pPr>
      <w:r w:rsidRPr="00A12E9E">
        <w:rPr>
          <w:rFonts w:ascii="Avenir Book" w:hAnsi="Avenir Book" w:cs="Calibri Light"/>
          <w:b/>
          <w:bCs/>
          <w:iCs/>
          <w:smallCaps/>
          <w:sz w:val="16"/>
          <w:szCs w:val="16"/>
        </w:rPr>
        <w:t>A pena di inammissibilità:</w:t>
      </w:r>
    </w:p>
    <w:p w14:paraId="13F5BBAE" w14:textId="77777777" w:rsidR="00A252D4" w:rsidRPr="00A12E9E" w:rsidRDefault="00A252D4" w:rsidP="00A252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venir Book" w:hAnsi="Avenir Book"/>
          <w:smallCaps/>
          <w:sz w:val="16"/>
          <w:szCs w:val="16"/>
        </w:rPr>
      </w:pPr>
      <w:r w:rsidRPr="00A12E9E">
        <w:rPr>
          <w:rFonts w:ascii="Avenir Book" w:hAnsi="Avenir Book" w:cs="Calibri Light"/>
          <w:iCs/>
          <w:smallCaps/>
          <w:sz w:val="16"/>
          <w:szCs w:val="16"/>
        </w:rPr>
        <w:t>La lista deve contenere almeno il 20% di candidati di genere diverso, almeno il 20% di iscritti di età non superiore ai 45 anni. Il requisito dell’età può essere assorbito dal requisito di genere.: i</w:t>
      </w:r>
      <w:r w:rsidRPr="00A12E9E">
        <w:rPr>
          <w:rFonts w:ascii="Avenir Book" w:hAnsi="Avenir Book"/>
          <w:smallCaps/>
          <w:sz w:val="16"/>
          <w:szCs w:val="16"/>
        </w:rPr>
        <w:t>l requisito di genere può sostituire quello relativo all’età, sommandosi e mantenendo invariata la percentuale complessiva che il Decreto riserva ad entrambi i requisiti (40% dei posti in lista).</w:t>
      </w:r>
    </w:p>
    <w:p w14:paraId="552DAC78" w14:textId="77777777" w:rsidR="00A252D4" w:rsidRPr="00A12E9E" w:rsidRDefault="00A252D4" w:rsidP="00A252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venir Book" w:hAnsi="Avenir Book" w:cs="Calibri Light"/>
          <w:iCs/>
          <w:smallCaps/>
          <w:sz w:val="16"/>
          <w:szCs w:val="16"/>
        </w:rPr>
      </w:pPr>
    </w:p>
    <w:p w14:paraId="543E6284" w14:textId="4B08FE62" w:rsidR="00A252D4" w:rsidRPr="00A12E9E" w:rsidRDefault="00A252D4" w:rsidP="00A252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venir Book" w:hAnsi="Avenir Book" w:cs="Calibri Light"/>
          <w:iCs/>
          <w:smallCaps/>
          <w:sz w:val="16"/>
          <w:szCs w:val="16"/>
        </w:rPr>
      </w:pPr>
      <w:r w:rsidRPr="00A12E9E">
        <w:rPr>
          <w:rFonts w:ascii="Avenir Book" w:hAnsi="Avenir Book" w:cs="Calibri Light"/>
          <w:iCs/>
          <w:smallCaps/>
          <w:sz w:val="16"/>
          <w:szCs w:val="16"/>
        </w:rPr>
        <w:t>L’ordine di inserimento dei candidati è indicato nella lista e determina gli effetti ai fini della proclamazione.</w:t>
      </w:r>
    </w:p>
    <w:p w14:paraId="78564382" w14:textId="06712315" w:rsidR="00A252D4" w:rsidRPr="00A12E9E" w:rsidRDefault="00A252D4" w:rsidP="00A252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venir Book" w:hAnsi="Avenir Book" w:cs="Calibri Light"/>
          <w:iCs/>
          <w:smallCaps/>
          <w:sz w:val="16"/>
          <w:szCs w:val="16"/>
        </w:rPr>
      </w:pPr>
      <w:r w:rsidRPr="00A12E9E">
        <w:rPr>
          <w:rFonts w:ascii="Avenir Book" w:hAnsi="Avenir Book" w:cs="Calibri Light"/>
          <w:iCs/>
          <w:smallCaps/>
          <w:sz w:val="16"/>
          <w:szCs w:val="16"/>
        </w:rPr>
        <w:t>La presentazione della lista dei candidati, debitamente compilata, deve venir sottoscritta da almeno 11</w:t>
      </w:r>
      <w:r>
        <w:rPr>
          <w:rFonts w:ascii="Avenir Book" w:hAnsi="Avenir Book" w:cs="Calibri Light"/>
          <w:iCs/>
          <w:smallCaps/>
          <w:sz w:val="16"/>
          <w:szCs w:val="16"/>
        </w:rPr>
        <w:t xml:space="preserve"> </w:t>
      </w:r>
      <w:r w:rsidRPr="00A12E9E">
        <w:rPr>
          <w:rFonts w:ascii="Avenir Book" w:hAnsi="Avenir Book" w:cs="Calibri Light"/>
          <w:iCs/>
          <w:smallCaps/>
          <w:sz w:val="16"/>
          <w:szCs w:val="16"/>
        </w:rPr>
        <w:t>iscritti all’Albo degli Psicologi del</w:t>
      </w:r>
      <w:r>
        <w:rPr>
          <w:rFonts w:ascii="Avenir Book" w:hAnsi="Avenir Book" w:cs="Calibri Light"/>
          <w:iCs/>
          <w:smallCaps/>
          <w:sz w:val="16"/>
          <w:szCs w:val="16"/>
        </w:rPr>
        <w:t>la Provincia di Trento</w:t>
      </w:r>
      <w:r w:rsidRPr="00A12E9E">
        <w:rPr>
          <w:rFonts w:ascii="Avenir Book" w:hAnsi="Avenir Book" w:cs="Calibri Light"/>
          <w:iCs/>
          <w:smallCaps/>
          <w:sz w:val="16"/>
          <w:szCs w:val="16"/>
        </w:rPr>
        <w:t xml:space="preserve">, diversi dai candidati presenti in lista. Le firme dei sottoscrittori devono essere autenticate dal Presidente dell’Ordine uscente ovvero da un notaio, cancelliere, segretario comunale, da un dipendente addetto a ricevere la documentazione o altro dipendente incaricato dal Sindaco ai sensi dell’art. 21 comma 2 DPR 445/2000. </w:t>
      </w:r>
    </w:p>
    <w:p w14:paraId="2068BF1A" w14:textId="14BF8EA2" w:rsidR="00A252D4" w:rsidRPr="00A12E9E" w:rsidRDefault="00A252D4" w:rsidP="00A252D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venir Book" w:hAnsi="Avenir Book" w:cs="Calibri Light"/>
          <w:iCs/>
          <w:smallCaps/>
          <w:sz w:val="16"/>
          <w:szCs w:val="16"/>
        </w:rPr>
      </w:pPr>
      <w:r w:rsidRPr="00A12E9E">
        <w:rPr>
          <w:rFonts w:ascii="Avenir Book" w:hAnsi="Avenir Book" w:cs="Calibri Light"/>
          <w:iCs/>
          <w:smallCaps/>
          <w:sz w:val="16"/>
          <w:szCs w:val="16"/>
        </w:rPr>
        <w:t xml:space="preserve">La lista dei candidati può essere presentata manualmente </w:t>
      </w:r>
      <w:r>
        <w:rPr>
          <w:rFonts w:ascii="Avenir Book" w:hAnsi="Avenir Book" w:cs="Calibri Light"/>
          <w:iCs/>
          <w:smallCaps/>
          <w:sz w:val="16"/>
          <w:szCs w:val="16"/>
        </w:rPr>
        <w:t xml:space="preserve">previo appuntamento </w:t>
      </w:r>
      <w:r w:rsidRPr="00A12E9E">
        <w:rPr>
          <w:rFonts w:ascii="Avenir Book" w:hAnsi="Avenir Book" w:cs="Calibri Light"/>
          <w:iCs/>
          <w:smallCaps/>
          <w:sz w:val="16"/>
          <w:szCs w:val="16"/>
        </w:rPr>
        <w:t xml:space="preserve">o spedita via </w:t>
      </w:r>
      <w:proofErr w:type="spellStart"/>
      <w:r w:rsidRPr="00A12E9E">
        <w:rPr>
          <w:rFonts w:ascii="Avenir Book" w:hAnsi="Avenir Book" w:cs="Calibri Light"/>
          <w:iCs/>
          <w:smallCaps/>
          <w:sz w:val="16"/>
          <w:szCs w:val="16"/>
        </w:rPr>
        <w:t>pec</w:t>
      </w:r>
      <w:proofErr w:type="spellEnd"/>
      <w:r w:rsidRPr="00A12E9E">
        <w:rPr>
          <w:rFonts w:ascii="Avenir Book" w:hAnsi="Avenir Book" w:cs="Calibri Light"/>
          <w:iCs/>
          <w:smallCaps/>
          <w:sz w:val="16"/>
          <w:szCs w:val="16"/>
        </w:rPr>
        <w:t xml:space="preserve"> all’indirizzo </w:t>
      </w:r>
      <w:hyperlink r:id="rId7" w:history="1">
        <w:r w:rsidRPr="00A252D4">
          <w:rPr>
            <w:rStyle w:val="Collegamentoipertestuale"/>
            <w:rFonts w:ascii="Verdana" w:hAnsi="Verdana" w:cs="Calibri Light"/>
            <w:iCs/>
            <w:smallCaps/>
            <w:sz w:val="16"/>
            <w:szCs w:val="16"/>
          </w:rPr>
          <w:t>psicologi.trento@psypec.it</w:t>
        </w:r>
      </w:hyperlink>
      <w:r>
        <w:rPr>
          <w:rFonts w:ascii="Avenir Book" w:hAnsi="Avenir Book" w:cs="Calibri Light"/>
          <w:iCs/>
          <w:smallCaps/>
          <w:sz w:val="16"/>
          <w:szCs w:val="16"/>
        </w:rPr>
        <w:t xml:space="preserve"> </w:t>
      </w:r>
      <w:r w:rsidRPr="00A12E9E">
        <w:rPr>
          <w:rFonts w:ascii="Avenir Book" w:hAnsi="Avenir Book" w:cs="Calibri Light"/>
          <w:iCs/>
          <w:smallCaps/>
          <w:sz w:val="16"/>
          <w:szCs w:val="16"/>
        </w:rPr>
        <w:t xml:space="preserve"> entro e non oltre le ore 12 del </w:t>
      </w:r>
      <w:proofErr w:type="gramStart"/>
      <w:r w:rsidRPr="00A12E9E">
        <w:rPr>
          <w:rFonts w:ascii="Avenir Book" w:hAnsi="Avenir Book" w:cs="Calibri Light"/>
          <w:iCs/>
          <w:smallCaps/>
          <w:sz w:val="16"/>
          <w:szCs w:val="16"/>
        </w:rPr>
        <w:t>10°</w:t>
      </w:r>
      <w:proofErr w:type="gramEnd"/>
      <w:r w:rsidRPr="00A12E9E">
        <w:rPr>
          <w:rFonts w:ascii="Avenir Book" w:hAnsi="Avenir Book" w:cs="Calibri Light"/>
          <w:iCs/>
          <w:smallCaps/>
          <w:sz w:val="16"/>
          <w:szCs w:val="16"/>
        </w:rPr>
        <w:t xml:space="preserve"> giorno antecedente la prima data della prima votazione e verrà pubblicata così come pervenuta sul sito istituzionale </w:t>
      </w:r>
      <w:r>
        <w:rPr>
          <w:rFonts w:ascii="Avenir Book" w:hAnsi="Avenir Book" w:cs="Calibri Light"/>
          <w:iCs/>
          <w:smallCaps/>
          <w:sz w:val="16"/>
          <w:szCs w:val="16"/>
        </w:rPr>
        <w:t>www.ordinepsicologi.tn.it</w:t>
      </w:r>
      <w:r w:rsidRPr="00A12E9E">
        <w:rPr>
          <w:rFonts w:ascii="Avenir Book" w:hAnsi="Avenir Book" w:cs="Calibri Light"/>
          <w:iCs/>
          <w:smallCaps/>
          <w:sz w:val="16"/>
          <w:szCs w:val="16"/>
        </w:rPr>
        <w:t xml:space="preserve"> nello stesso ordine cronologico di arrivo.</w:t>
      </w:r>
    </w:p>
    <w:p w14:paraId="6D77F912" w14:textId="77777777" w:rsidR="00A252D4" w:rsidRPr="00A12E9E" w:rsidRDefault="00A252D4" w:rsidP="00A252D4">
      <w:pPr>
        <w:tabs>
          <w:tab w:val="left" w:pos="4650"/>
        </w:tabs>
        <w:jc w:val="right"/>
        <w:rPr>
          <w:rFonts w:ascii="Calibri" w:hAnsi="Calibri" w:cs="Calibri"/>
          <w:bCs/>
        </w:rPr>
      </w:pPr>
    </w:p>
    <w:p w14:paraId="3A24EBD4" w14:textId="77777777" w:rsidR="00995023" w:rsidRDefault="00995023" w:rsidP="00A252D4">
      <w:pPr>
        <w:tabs>
          <w:tab w:val="left" w:pos="4650"/>
        </w:tabs>
        <w:jc w:val="right"/>
        <w:rPr>
          <w:rFonts w:ascii="Calibri" w:hAnsi="Calibri" w:cs="Calibri"/>
          <w:b/>
          <w:color w:val="2E74B5" w:themeColor="accent5" w:themeShade="BF"/>
        </w:rPr>
      </w:pPr>
    </w:p>
    <w:p w14:paraId="2E9B2352" w14:textId="503270F9" w:rsidR="00A252D4" w:rsidRPr="00A252D4" w:rsidRDefault="00A252D4" w:rsidP="00A252D4">
      <w:pPr>
        <w:tabs>
          <w:tab w:val="left" w:pos="4650"/>
        </w:tabs>
        <w:jc w:val="right"/>
        <w:rPr>
          <w:rFonts w:ascii="Calibri" w:hAnsi="Calibri" w:cs="Calibri"/>
          <w:b/>
          <w:color w:val="2E74B5" w:themeColor="accent5" w:themeShade="BF"/>
        </w:rPr>
      </w:pPr>
      <w:r w:rsidRPr="00A252D4">
        <w:rPr>
          <w:rFonts w:ascii="Calibri" w:hAnsi="Calibri" w:cs="Calibri"/>
          <w:b/>
          <w:color w:val="2E74B5" w:themeColor="accent5" w:themeShade="BF"/>
        </w:rPr>
        <w:t>Al Consiglio dell'Ordine degli Psicologi della Provincia di Trento</w:t>
      </w:r>
    </w:p>
    <w:p w14:paraId="6C859F81" w14:textId="77777777" w:rsidR="00A252D4" w:rsidRPr="00A12E9E" w:rsidRDefault="00A252D4" w:rsidP="00A252D4">
      <w:pPr>
        <w:tabs>
          <w:tab w:val="left" w:pos="4650"/>
        </w:tabs>
        <w:jc w:val="right"/>
        <w:rPr>
          <w:rFonts w:ascii="Calibri" w:hAnsi="Calibri" w:cs="Calibri"/>
        </w:rPr>
      </w:pPr>
    </w:p>
    <w:p w14:paraId="5D44F659" w14:textId="37481AD9" w:rsidR="00A252D4" w:rsidRPr="00A252D4" w:rsidRDefault="00A252D4" w:rsidP="00A252D4">
      <w:pPr>
        <w:tabs>
          <w:tab w:val="left" w:pos="1140"/>
        </w:tabs>
        <w:ind w:left="1140" w:hanging="1140"/>
        <w:jc w:val="both"/>
        <w:rPr>
          <w:rFonts w:ascii="Calibri" w:hAnsi="Calibri" w:cs="Calibri"/>
          <w:b/>
          <w:bCs/>
        </w:rPr>
      </w:pPr>
      <w:r w:rsidRPr="00A12E9E">
        <w:rPr>
          <w:rFonts w:ascii="Calibri" w:hAnsi="Calibri" w:cs="Calibri"/>
        </w:rPr>
        <w:t>Oggetto:</w:t>
      </w:r>
      <w:r w:rsidRPr="00A12E9E">
        <w:rPr>
          <w:rFonts w:ascii="Calibri" w:hAnsi="Calibri" w:cs="Calibri"/>
        </w:rPr>
        <w:tab/>
      </w:r>
      <w:r w:rsidRPr="00A252D4">
        <w:rPr>
          <w:rFonts w:ascii="Calibri" w:hAnsi="Calibri" w:cs="Calibri"/>
          <w:b/>
          <w:bCs/>
        </w:rPr>
        <w:t xml:space="preserve">Elezioni del Consiglio dell'Ordine degli Psicologi della Provincia di Trento - Presentazione lista candidati </w:t>
      </w:r>
    </w:p>
    <w:p w14:paraId="39AB901F" w14:textId="77777777" w:rsidR="00A252D4" w:rsidRPr="00A12E9E" w:rsidRDefault="00A252D4" w:rsidP="00A252D4">
      <w:pPr>
        <w:tabs>
          <w:tab w:val="left" w:pos="1140"/>
        </w:tabs>
        <w:jc w:val="both"/>
        <w:rPr>
          <w:rFonts w:ascii="Calibri" w:hAnsi="Calibri" w:cs="Calibri"/>
        </w:rPr>
      </w:pPr>
    </w:p>
    <w:p w14:paraId="05C4BC4C" w14:textId="62031CAA" w:rsidR="00A252D4" w:rsidRDefault="00A252D4" w:rsidP="00A252D4">
      <w:pPr>
        <w:jc w:val="both"/>
        <w:rPr>
          <w:rFonts w:ascii="Calibri" w:hAnsi="Calibri" w:cs="Calibri"/>
        </w:rPr>
      </w:pPr>
      <w:r w:rsidRPr="00A12E9E">
        <w:rPr>
          <w:rFonts w:ascii="Calibri" w:hAnsi="Calibri" w:cs="Calibri"/>
        </w:rPr>
        <w:t>Il/La sottoscritto/a Dott./</w:t>
      </w:r>
      <w:proofErr w:type="spellStart"/>
      <w:r w:rsidRPr="00A12E9E">
        <w:rPr>
          <w:rFonts w:ascii="Calibri" w:hAnsi="Calibri" w:cs="Calibri"/>
        </w:rPr>
        <w:t>ssa</w:t>
      </w:r>
      <w:proofErr w:type="spellEnd"/>
      <w:r w:rsidRPr="00A12E9E">
        <w:rPr>
          <w:rFonts w:ascii="Calibri" w:hAnsi="Calibri" w:cs="Calibri"/>
        </w:rPr>
        <w:t xml:space="preserve"> </w:t>
      </w:r>
      <w:r w:rsidRPr="00A12E9E">
        <w:rPr>
          <w:rFonts w:ascii="Calibri" w:hAnsi="Calibri" w:cs="Calibri"/>
          <w:b/>
        </w:rPr>
        <w:t>_________</w:t>
      </w:r>
      <w:r w:rsidRPr="00A12E9E">
        <w:rPr>
          <w:rFonts w:ascii="Calibri" w:hAnsi="Calibri" w:cs="Calibri"/>
        </w:rPr>
        <w:t>, regolarmente iscritto/a all'Albo degli Psicologi della Provincia</w:t>
      </w:r>
      <w:r>
        <w:rPr>
          <w:rFonts w:ascii="Calibri" w:hAnsi="Calibri" w:cs="Calibri"/>
        </w:rPr>
        <w:t xml:space="preserve"> di Trento</w:t>
      </w:r>
      <w:r w:rsidRPr="00A12E9E">
        <w:rPr>
          <w:rFonts w:ascii="Calibri" w:hAnsi="Calibri" w:cs="Calibri"/>
        </w:rPr>
        <w:t xml:space="preserve"> (n. ____), ai sensi </w:t>
      </w:r>
      <w:r w:rsidRPr="00A12E9E">
        <w:rPr>
          <w:rFonts w:ascii="Calibri" w:hAnsi="Calibri" w:cs="Calibri"/>
          <w:bCs/>
        </w:rPr>
        <w:t>dell’articolo 27 del Regolamento Elettorale approvato dal CNOP con deliberazione n. 63 del 29 novembre 2024 e</w:t>
      </w:r>
      <w:r w:rsidRPr="00A12E9E">
        <w:rPr>
          <w:rFonts w:ascii="Calibri" w:hAnsi="Calibri" w:cs="Calibri"/>
          <w:bCs/>
          <w:i/>
          <w:iCs/>
        </w:rPr>
        <w:t xml:space="preserve"> </w:t>
      </w:r>
      <w:r w:rsidRPr="00A12E9E">
        <w:rPr>
          <w:rFonts w:ascii="Calibri" w:hAnsi="Calibri" w:cs="Calibri"/>
          <w:bCs/>
        </w:rPr>
        <w:t>Decreto del Ministero della Salute n. 172 del 23 ottobre 2024</w:t>
      </w:r>
      <w:r w:rsidRPr="00A12E9E">
        <w:rPr>
          <w:rFonts w:ascii="Calibri" w:hAnsi="Calibri" w:cs="Calibri"/>
        </w:rPr>
        <w:t xml:space="preserve"> </w:t>
      </w:r>
      <w:r w:rsidRPr="00995023">
        <w:rPr>
          <w:rFonts w:ascii="Calibri" w:hAnsi="Calibri" w:cs="Calibri"/>
          <w:b/>
          <w:bCs/>
        </w:rPr>
        <w:t>in qualità di referente della lista denominata</w:t>
      </w:r>
      <w:r w:rsidRPr="00A12E9E">
        <w:rPr>
          <w:rFonts w:ascii="Calibri" w:hAnsi="Calibri" w:cs="Calibri"/>
        </w:rPr>
        <w:t xml:space="preserve"> </w:t>
      </w:r>
      <w:r w:rsidRPr="00A12E9E">
        <w:rPr>
          <w:rFonts w:ascii="Calibri" w:hAnsi="Calibri" w:cs="Calibri"/>
          <w:b/>
        </w:rPr>
        <w:t>“_____________</w:t>
      </w:r>
      <w:r>
        <w:rPr>
          <w:rFonts w:ascii="Calibri" w:hAnsi="Calibri" w:cs="Calibri"/>
          <w:b/>
        </w:rPr>
        <w:t>_______________</w:t>
      </w:r>
      <w:r w:rsidRPr="00A12E9E">
        <w:rPr>
          <w:rFonts w:ascii="Calibri" w:hAnsi="Calibri" w:cs="Calibri"/>
          <w:b/>
        </w:rPr>
        <w:t>”</w:t>
      </w:r>
      <w:r w:rsidRPr="00A12E9E">
        <w:rPr>
          <w:rFonts w:ascii="Calibri" w:hAnsi="Calibri" w:cs="Calibri"/>
        </w:rPr>
        <w:t xml:space="preserve"> presenta le candidature alle elezioni 202</w:t>
      </w:r>
      <w:r>
        <w:rPr>
          <w:rFonts w:ascii="Calibri" w:hAnsi="Calibri" w:cs="Calibri"/>
        </w:rPr>
        <w:t>5</w:t>
      </w:r>
      <w:r w:rsidRPr="00A12E9E">
        <w:rPr>
          <w:rFonts w:ascii="Calibri" w:hAnsi="Calibri" w:cs="Calibri"/>
        </w:rPr>
        <w:t xml:space="preserve"> per il rinnovo del Consiglio dell'Ordine degli</w:t>
      </w:r>
      <w:r>
        <w:rPr>
          <w:rFonts w:ascii="Calibri" w:hAnsi="Calibri" w:cs="Calibri"/>
        </w:rPr>
        <w:t xml:space="preserve"> Psicologi della Provincia di Trento dei seguenti membri della lista più sopra indicata:</w:t>
      </w:r>
    </w:p>
    <w:p w14:paraId="67786A93" w14:textId="77777777" w:rsidR="00A252D4" w:rsidRDefault="00A252D4" w:rsidP="00A252D4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417"/>
        <w:gridCol w:w="851"/>
      </w:tblGrid>
      <w:tr w:rsidR="00A252D4" w14:paraId="2D9FA4D7" w14:textId="77777777" w:rsidTr="00A252D4">
        <w:trPr>
          <w:trHeight w:val="566"/>
        </w:trPr>
        <w:tc>
          <w:tcPr>
            <w:tcW w:w="3936" w:type="dxa"/>
            <w:shd w:val="clear" w:color="auto" w:fill="D9D9D9"/>
          </w:tcPr>
          <w:p w14:paraId="119D87BC" w14:textId="77777777" w:rsidR="00A252D4" w:rsidRDefault="00A252D4" w:rsidP="000B59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</w:t>
            </w:r>
            <w:r w:rsidRPr="00156462">
              <w:rPr>
                <w:rFonts w:ascii="Calibri" w:hAnsi="Calibri" w:cs="Calibri"/>
                <w:sz w:val="16"/>
                <w:szCs w:val="16"/>
              </w:rPr>
              <w:t>(eventualmente detto “_____”)</w:t>
            </w:r>
            <w:r>
              <w:rPr>
                <w:rFonts w:ascii="Calibri" w:hAnsi="Calibri" w:cs="Calibri"/>
              </w:rPr>
              <w:t xml:space="preserve"> e Cognome</w:t>
            </w:r>
          </w:p>
        </w:tc>
        <w:tc>
          <w:tcPr>
            <w:tcW w:w="1701" w:type="dxa"/>
            <w:shd w:val="clear" w:color="auto" w:fill="D9D9D9"/>
          </w:tcPr>
          <w:p w14:paraId="636CF436" w14:textId="77777777" w:rsidR="00A252D4" w:rsidRDefault="00A252D4" w:rsidP="000B59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iscrizione</w:t>
            </w:r>
          </w:p>
        </w:tc>
        <w:tc>
          <w:tcPr>
            <w:tcW w:w="1701" w:type="dxa"/>
            <w:shd w:val="clear" w:color="auto" w:fill="D9D9D9"/>
          </w:tcPr>
          <w:p w14:paraId="65E1AF4E" w14:textId="77777777" w:rsidR="00A252D4" w:rsidRDefault="00A252D4" w:rsidP="000B59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Sezione dell’albo</w:t>
            </w:r>
          </w:p>
        </w:tc>
        <w:tc>
          <w:tcPr>
            <w:tcW w:w="1417" w:type="dxa"/>
            <w:shd w:val="clear" w:color="auto" w:fill="D9D9D9"/>
          </w:tcPr>
          <w:p w14:paraId="1E0F2E90" w14:textId="77777777" w:rsidR="00A252D4" w:rsidRDefault="00A252D4" w:rsidP="000B59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di nascita</w:t>
            </w:r>
          </w:p>
        </w:tc>
        <w:tc>
          <w:tcPr>
            <w:tcW w:w="851" w:type="dxa"/>
            <w:shd w:val="clear" w:color="auto" w:fill="D9D9D9"/>
          </w:tcPr>
          <w:p w14:paraId="4779FB04" w14:textId="77777777" w:rsidR="00A252D4" w:rsidRDefault="00A252D4" w:rsidP="000B59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Genere</w:t>
            </w:r>
          </w:p>
        </w:tc>
      </w:tr>
      <w:tr w:rsidR="00A252D4" w14:paraId="7BB299F1" w14:textId="77777777" w:rsidTr="000B5954">
        <w:tc>
          <w:tcPr>
            <w:tcW w:w="3936" w:type="dxa"/>
            <w:shd w:val="clear" w:color="auto" w:fill="auto"/>
          </w:tcPr>
          <w:p w14:paraId="6083A485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Candidato 1 </w:t>
            </w:r>
          </w:p>
          <w:p w14:paraId="354B690B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909A5F6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2309579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CE32B42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1FF56D2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</w:tr>
      <w:tr w:rsidR="00A252D4" w14:paraId="2501AEB0" w14:textId="77777777" w:rsidTr="000B5954">
        <w:tc>
          <w:tcPr>
            <w:tcW w:w="3936" w:type="dxa"/>
            <w:shd w:val="clear" w:color="auto" w:fill="auto"/>
          </w:tcPr>
          <w:p w14:paraId="0DC8A2B9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Candidato 2</w:t>
            </w:r>
          </w:p>
          <w:p w14:paraId="65174389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886BEAD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44DDFDE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6A922C80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04C2173A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</w:tr>
      <w:tr w:rsidR="00A252D4" w14:paraId="02F6EFFA" w14:textId="77777777" w:rsidTr="000B5954">
        <w:tc>
          <w:tcPr>
            <w:tcW w:w="3936" w:type="dxa"/>
            <w:shd w:val="clear" w:color="auto" w:fill="auto"/>
          </w:tcPr>
          <w:p w14:paraId="4C976CA1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Candidato 3</w:t>
            </w:r>
          </w:p>
          <w:p w14:paraId="682F3C65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72CDBB6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EF5B9F9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3EC4BD2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1B2559E9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</w:tr>
      <w:tr w:rsidR="00A252D4" w14:paraId="7608979B" w14:textId="77777777" w:rsidTr="000B5954">
        <w:tc>
          <w:tcPr>
            <w:tcW w:w="3936" w:type="dxa"/>
            <w:shd w:val="clear" w:color="auto" w:fill="auto"/>
          </w:tcPr>
          <w:p w14:paraId="5661035D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Candidato 4</w:t>
            </w:r>
          </w:p>
          <w:p w14:paraId="62CAF3CE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EF821B2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03166CF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7241CF10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61B19E09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</w:tr>
      <w:tr w:rsidR="00A252D4" w14:paraId="6D776420" w14:textId="77777777" w:rsidTr="000B5954">
        <w:tc>
          <w:tcPr>
            <w:tcW w:w="3936" w:type="dxa"/>
            <w:shd w:val="clear" w:color="auto" w:fill="auto"/>
          </w:tcPr>
          <w:p w14:paraId="42AD1B6E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Candidato 5</w:t>
            </w:r>
          </w:p>
          <w:p w14:paraId="06022A33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C1994D6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C6F92F6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7F65AA33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7A3F67A0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</w:tr>
      <w:tr w:rsidR="00A252D4" w14:paraId="4BC7077A" w14:textId="77777777" w:rsidTr="000B5954">
        <w:tc>
          <w:tcPr>
            <w:tcW w:w="3936" w:type="dxa"/>
            <w:shd w:val="clear" w:color="auto" w:fill="auto"/>
          </w:tcPr>
          <w:p w14:paraId="18491B56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Candidato 6</w:t>
            </w:r>
          </w:p>
          <w:p w14:paraId="47AA6186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E6C1CC1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4981877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9EF6CEB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11322520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</w:tr>
      <w:tr w:rsidR="00A252D4" w14:paraId="2774A58C" w14:textId="77777777" w:rsidTr="000B5954">
        <w:tc>
          <w:tcPr>
            <w:tcW w:w="3936" w:type="dxa"/>
            <w:shd w:val="clear" w:color="auto" w:fill="auto"/>
          </w:tcPr>
          <w:p w14:paraId="2D76BEC5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Candidato 7</w:t>
            </w:r>
          </w:p>
          <w:p w14:paraId="3F81512D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F13FB5F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C9F450E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528DFE3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2C21CAFA" w14:textId="77777777" w:rsidR="00A252D4" w:rsidRDefault="00A252D4" w:rsidP="000B5954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6C57647" w14:textId="77777777" w:rsidR="00A252D4" w:rsidRDefault="00A252D4" w:rsidP="00A252D4">
      <w:pPr>
        <w:jc w:val="both"/>
        <w:rPr>
          <w:rFonts w:ascii="Calibri" w:hAnsi="Calibri" w:cs="Calibri"/>
        </w:rPr>
      </w:pPr>
    </w:p>
    <w:p w14:paraId="70575A21" w14:textId="7E30C55F" w:rsidR="00A252D4" w:rsidRDefault="00A252D4" w:rsidP="00A252D4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995023">
        <w:rPr>
          <w:rFonts w:ascii="Calibri" w:hAnsi="Calibri" w:cs="Calibri"/>
          <w:i/>
          <w:iCs/>
          <w:sz w:val="18"/>
          <w:szCs w:val="18"/>
        </w:rPr>
        <w:t>Allegato alla presente trasmette le autocertificazioni redatte ai termini di legge dai singoli membri della lista candidati alle prossime elezioni del Consiglio dell’Ordine degli Psicologi.</w:t>
      </w:r>
    </w:p>
    <w:p w14:paraId="790A3B24" w14:textId="3243BC7F" w:rsidR="00995023" w:rsidRPr="00995023" w:rsidRDefault="00995023" w:rsidP="00A252D4">
      <w:pPr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Art.4 comma 2 decreto Ministero Salute 172/2024: </w:t>
      </w:r>
      <w:r w:rsidRPr="00995023">
        <w:rPr>
          <w:rFonts w:ascii="Calibri" w:hAnsi="Calibri" w:cs="Calibri"/>
          <w:b/>
          <w:bCs/>
          <w:i/>
          <w:iCs/>
          <w:sz w:val="18"/>
          <w:szCs w:val="18"/>
        </w:rPr>
        <w:t>“Costoro possono candidarsi singolarmente o nell’ambito di una lista composta da un numero di candidati non superiore ai tre quinti dei componenti da eleggere”.</w:t>
      </w:r>
    </w:p>
    <w:p w14:paraId="6229AA1C" w14:textId="77777777" w:rsidR="00A252D4" w:rsidRDefault="00A252D4" w:rsidP="00A252D4">
      <w:pPr>
        <w:jc w:val="both"/>
        <w:rPr>
          <w:rFonts w:ascii="Calibri" w:hAnsi="Calibri" w:cs="Calibri"/>
        </w:rPr>
      </w:pPr>
    </w:p>
    <w:p w14:paraId="413F8521" w14:textId="77777777" w:rsidR="00995023" w:rsidRDefault="00995023" w:rsidP="00A252D4">
      <w:pPr>
        <w:spacing w:line="480" w:lineRule="auto"/>
        <w:ind w:left="6379" w:firstLine="567"/>
        <w:jc w:val="both"/>
        <w:rPr>
          <w:rFonts w:ascii="Calibri" w:hAnsi="Calibri" w:cs="Calibri"/>
        </w:rPr>
      </w:pPr>
    </w:p>
    <w:p w14:paraId="736FD367" w14:textId="1708A21A" w:rsidR="00A252D4" w:rsidRDefault="00A252D4" w:rsidP="00A252D4">
      <w:pPr>
        <w:spacing w:line="480" w:lineRule="auto"/>
        <w:ind w:left="6379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In fede</w:t>
      </w:r>
    </w:p>
    <w:p w14:paraId="240E1174" w14:textId="678B91F0" w:rsidR="00A252D4" w:rsidRDefault="00995023" w:rsidP="00995023">
      <w:pPr>
        <w:spacing w:line="360" w:lineRule="auto"/>
        <w:ind w:left="2977" w:firstLine="709"/>
        <w:rPr>
          <w:rFonts w:ascii="Calibri" w:hAnsi="Calibri" w:cs="Calibri"/>
        </w:rPr>
      </w:pPr>
      <w:r>
        <w:rPr>
          <w:rFonts w:ascii="Calibri" w:hAnsi="Calibri" w:cs="Calibri"/>
        </w:rPr>
        <w:t>Data e firma</w:t>
      </w:r>
      <w:r w:rsidR="00A252D4" w:rsidRPr="00FC60FF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...................................................</w:t>
      </w:r>
    </w:p>
    <w:p w14:paraId="2915E590" w14:textId="77777777" w:rsidR="00A7108A" w:rsidRDefault="00A7108A">
      <w:pPr>
        <w:pStyle w:val="c29"/>
        <w:tabs>
          <w:tab w:val="left" w:pos="10000"/>
        </w:tabs>
        <w:spacing w:line="240" w:lineRule="auto"/>
        <w:rPr>
          <w:rFonts w:ascii="Arial" w:hAnsi="Arial" w:cs="Arial"/>
          <w:b/>
          <w:bCs/>
          <w:snapToGrid/>
          <w:u w:val="single"/>
        </w:rPr>
      </w:pPr>
    </w:p>
    <w:p w14:paraId="5CF6216A" w14:textId="77C63BF3" w:rsidR="00A30459" w:rsidRPr="00B74736" w:rsidRDefault="00C631AD" w:rsidP="00DD6987">
      <w:pPr>
        <w:pStyle w:val="Corpodeltesto3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 xml:space="preserve"> </w:t>
      </w:r>
    </w:p>
    <w:sectPr w:rsidR="00A30459" w:rsidRPr="00B74736" w:rsidSect="00756EF3">
      <w:headerReference w:type="default" r:id="rId8"/>
      <w:footerReference w:type="default" r:id="rId9"/>
      <w:type w:val="continuous"/>
      <w:pgSz w:w="11920" w:h="16800"/>
      <w:pgMar w:top="1134" w:right="1134" w:bottom="1134" w:left="1134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A600" w14:textId="77777777" w:rsidR="00756EF3" w:rsidRDefault="00756EF3">
      <w:r>
        <w:separator/>
      </w:r>
    </w:p>
  </w:endnote>
  <w:endnote w:type="continuationSeparator" w:id="0">
    <w:p w14:paraId="736FDB92" w14:textId="77777777" w:rsidR="00756EF3" w:rsidRDefault="0075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098A" w14:textId="64BA2097" w:rsidR="00B74736" w:rsidRPr="005D649B" w:rsidRDefault="00CE7374" w:rsidP="00B74736">
    <w:pPr>
      <w:jc w:val="both"/>
      <w:rPr>
        <w:rFonts w:ascii="Arial" w:hAnsi="Arial" w:cs="Arial"/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B0649" wp14:editId="702BB469">
          <wp:simplePos x="0" y="0"/>
          <wp:positionH relativeFrom="column">
            <wp:posOffset>-714641</wp:posOffset>
          </wp:positionH>
          <wp:positionV relativeFrom="paragraph">
            <wp:posOffset>37465</wp:posOffset>
          </wp:positionV>
          <wp:extent cx="7570800" cy="738000"/>
          <wp:effectExtent l="0" t="0" r="0" b="0"/>
          <wp:wrapNone/>
          <wp:docPr id="11354370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37088" name="Immagine 11354370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E3C">
      <w:rPr>
        <w:rFonts w:ascii="Arial" w:hAnsi="Arial" w:cs="Arial"/>
        <w:b/>
        <w:i/>
        <w:sz w:val="12"/>
        <w:szCs w:val="12"/>
      </w:rPr>
      <w:t xml:space="preserve"> </w:t>
    </w:r>
  </w:p>
  <w:p w14:paraId="5C6DFECC" w14:textId="0483CDDC" w:rsidR="00B74736" w:rsidRPr="00120D3C" w:rsidRDefault="00B74736" w:rsidP="00B74736">
    <w:pPr>
      <w:pStyle w:val="Pidipagina"/>
      <w:rPr>
        <w:i/>
        <w:iCs/>
        <w:sz w:val="14"/>
        <w:szCs w:val="14"/>
      </w:rPr>
    </w:pPr>
  </w:p>
  <w:p w14:paraId="02D4C822" w14:textId="3A3029A3" w:rsidR="00A7108A" w:rsidRPr="00B74736" w:rsidRDefault="00A7108A" w:rsidP="00B74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D401" w14:textId="77777777" w:rsidR="00756EF3" w:rsidRDefault="00756EF3">
      <w:r>
        <w:separator/>
      </w:r>
    </w:p>
  </w:footnote>
  <w:footnote w:type="continuationSeparator" w:id="0">
    <w:p w14:paraId="2E8E4028" w14:textId="77777777" w:rsidR="00756EF3" w:rsidRDefault="0075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7CED" w14:textId="1A5AF64B" w:rsidR="00CE7374" w:rsidRDefault="00CE737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75A69" wp14:editId="655F755B">
          <wp:simplePos x="0" y="0"/>
          <wp:positionH relativeFrom="column">
            <wp:posOffset>-701040</wp:posOffset>
          </wp:positionH>
          <wp:positionV relativeFrom="paragraph">
            <wp:posOffset>-889000</wp:posOffset>
          </wp:positionV>
          <wp:extent cx="7556400" cy="889200"/>
          <wp:effectExtent l="0" t="0" r="635" b="0"/>
          <wp:wrapNone/>
          <wp:docPr id="4057989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98934" name="Immagine 40579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83B0A"/>
    <w:multiLevelType w:val="singleLevel"/>
    <w:tmpl w:val="5FBC3DB4"/>
    <w:lvl w:ilvl="0">
      <w:start w:val="1"/>
      <w:numFmt w:val="bullet"/>
      <w:lvlText w:val="-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 w15:restartNumberingAfterBreak="0">
    <w:nsid w:val="22F716E9"/>
    <w:multiLevelType w:val="hybridMultilevel"/>
    <w:tmpl w:val="5D260D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3101"/>
    <w:multiLevelType w:val="hybridMultilevel"/>
    <w:tmpl w:val="8D0A56D4"/>
    <w:lvl w:ilvl="0" w:tplc="D502420E">
      <w:numFmt w:val="bullet"/>
      <w:lvlText w:val="-"/>
      <w:lvlJc w:val="left"/>
      <w:pPr>
        <w:ind w:left="720" w:hanging="360"/>
      </w:pPr>
      <w:rPr>
        <w:rFonts w:ascii="Abadi" w:eastAsia="Times New Roman" w:hAnsi="Abadi" w:cs="Aldhab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1C8E"/>
    <w:multiLevelType w:val="multilevel"/>
    <w:tmpl w:val="5FC6AAB2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5D2021"/>
    <w:multiLevelType w:val="multilevel"/>
    <w:tmpl w:val="A86E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1308479">
    <w:abstractNumId w:val="0"/>
  </w:num>
  <w:num w:numId="2" w16cid:durableId="658196200">
    <w:abstractNumId w:val="3"/>
  </w:num>
  <w:num w:numId="3" w16cid:durableId="1856990579">
    <w:abstractNumId w:val="4"/>
  </w:num>
  <w:num w:numId="4" w16cid:durableId="1826511338">
    <w:abstractNumId w:val="1"/>
  </w:num>
  <w:num w:numId="5" w16cid:durableId="34525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2"/>
    <w:rsid w:val="00045E6B"/>
    <w:rsid w:val="000561DA"/>
    <w:rsid w:val="000564D5"/>
    <w:rsid w:val="0006782E"/>
    <w:rsid w:val="00075873"/>
    <w:rsid w:val="000816B6"/>
    <w:rsid w:val="000A749C"/>
    <w:rsid w:val="000E6959"/>
    <w:rsid w:val="00124953"/>
    <w:rsid w:val="00134B66"/>
    <w:rsid w:val="0016598A"/>
    <w:rsid w:val="001719E2"/>
    <w:rsid w:val="00185CD8"/>
    <w:rsid w:val="001E4D9C"/>
    <w:rsid w:val="001F02D6"/>
    <w:rsid w:val="002148CA"/>
    <w:rsid w:val="00245C57"/>
    <w:rsid w:val="002567F7"/>
    <w:rsid w:val="002C3FE1"/>
    <w:rsid w:val="002C702A"/>
    <w:rsid w:val="002D17D2"/>
    <w:rsid w:val="002D3DA2"/>
    <w:rsid w:val="0031010A"/>
    <w:rsid w:val="00331539"/>
    <w:rsid w:val="00363442"/>
    <w:rsid w:val="0037702F"/>
    <w:rsid w:val="003B6A51"/>
    <w:rsid w:val="003C3165"/>
    <w:rsid w:val="003E781E"/>
    <w:rsid w:val="003E7CE4"/>
    <w:rsid w:val="004331C4"/>
    <w:rsid w:val="00434FD3"/>
    <w:rsid w:val="0047417D"/>
    <w:rsid w:val="004752CB"/>
    <w:rsid w:val="004B50EA"/>
    <w:rsid w:val="004C4C48"/>
    <w:rsid w:val="004C6DC3"/>
    <w:rsid w:val="00505356"/>
    <w:rsid w:val="00530383"/>
    <w:rsid w:val="0055552A"/>
    <w:rsid w:val="00565E01"/>
    <w:rsid w:val="005A67D5"/>
    <w:rsid w:val="005B28BF"/>
    <w:rsid w:val="005B38D6"/>
    <w:rsid w:val="005F6EEB"/>
    <w:rsid w:val="0061056F"/>
    <w:rsid w:val="00620E3C"/>
    <w:rsid w:val="00624D08"/>
    <w:rsid w:val="00632E10"/>
    <w:rsid w:val="006445A2"/>
    <w:rsid w:val="00670FB4"/>
    <w:rsid w:val="00697C67"/>
    <w:rsid w:val="006D4F5A"/>
    <w:rsid w:val="006E3F55"/>
    <w:rsid w:val="0070497C"/>
    <w:rsid w:val="00707236"/>
    <w:rsid w:val="00743AD4"/>
    <w:rsid w:val="00756EF3"/>
    <w:rsid w:val="00780B48"/>
    <w:rsid w:val="007831BD"/>
    <w:rsid w:val="007A6755"/>
    <w:rsid w:val="0084055D"/>
    <w:rsid w:val="00871973"/>
    <w:rsid w:val="008B1017"/>
    <w:rsid w:val="008B4EBF"/>
    <w:rsid w:val="008D38A4"/>
    <w:rsid w:val="00902A6F"/>
    <w:rsid w:val="0094368F"/>
    <w:rsid w:val="00947FF4"/>
    <w:rsid w:val="009626F0"/>
    <w:rsid w:val="0099271A"/>
    <w:rsid w:val="00995023"/>
    <w:rsid w:val="009B45B3"/>
    <w:rsid w:val="009D7304"/>
    <w:rsid w:val="009E4554"/>
    <w:rsid w:val="009F2752"/>
    <w:rsid w:val="00A252D4"/>
    <w:rsid w:val="00A30459"/>
    <w:rsid w:val="00A43258"/>
    <w:rsid w:val="00A44555"/>
    <w:rsid w:val="00A57EEB"/>
    <w:rsid w:val="00A7108A"/>
    <w:rsid w:val="00AA43DF"/>
    <w:rsid w:val="00AF0435"/>
    <w:rsid w:val="00B008F6"/>
    <w:rsid w:val="00B035EC"/>
    <w:rsid w:val="00B07E3C"/>
    <w:rsid w:val="00B250F8"/>
    <w:rsid w:val="00B74736"/>
    <w:rsid w:val="00B82D05"/>
    <w:rsid w:val="00B858CA"/>
    <w:rsid w:val="00B87685"/>
    <w:rsid w:val="00B95A72"/>
    <w:rsid w:val="00BA1D09"/>
    <w:rsid w:val="00BA54DA"/>
    <w:rsid w:val="00BC7ED7"/>
    <w:rsid w:val="00BD019C"/>
    <w:rsid w:val="00C4685A"/>
    <w:rsid w:val="00C631AD"/>
    <w:rsid w:val="00C70280"/>
    <w:rsid w:val="00C83557"/>
    <w:rsid w:val="00C87E43"/>
    <w:rsid w:val="00CB5821"/>
    <w:rsid w:val="00CE386B"/>
    <w:rsid w:val="00CE6767"/>
    <w:rsid w:val="00CE7374"/>
    <w:rsid w:val="00D14E40"/>
    <w:rsid w:val="00D25339"/>
    <w:rsid w:val="00D34089"/>
    <w:rsid w:val="00D376B5"/>
    <w:rsid w:val="00D40DDE"/>
    <w:rsid w:val="00D804D6"/>
    <w:rsid w:val="00D95202"/>
    <w:rsid w:val="00DC0DFE"/>
    <w:rsid w:val="00DD6987"/>
    <w:rsid w:val="00DE4742"/>
    <w:rsid w:val="00E31D7A"/>
    <w:rsid w:val="00E65C4C"/>
    <w:rsid w:val="00E72FD4"/>
    <w:rsid w:val="00E80A0E"/>
    <w:rsid w:val="00ED5D0E"/>
    <w:rsid w:val="00F05504"/>
    <w:rsid w:val="00F20E03"/>
    <w:rsid w:val="00F5553F"/>
    <w:rsid w:val="00F56456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DD89B"/>
  <w15:chartTrackingRefBased/>
  <w15:docId w15:val="{1F107F20-FE1C-1049-A5EC-869C4C2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43DF"/>
  </w:style>
  <w:style w:type="paragraph" w:styleId="Titolo1">
    <w:name w:val="heading 1"/>
    <w:basedOn w:val="Normale"/>
    <w:next w:val="Normale"/>
    <w:qFormat/>
    <w:rsid w:val="00AA43D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A43DF"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AA43DF"/>
    <w:pPr>
      <w:keepNext/>
      <w:tabs>
        <w:tab w:val="left" w:pos="399"/>
      </w:tabs>
      <w:jc w:val="center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rsid w:val="00AA43DF"/>
    <w:pPr>
      <w:keepNext/>
      <w:tabs>
        <w:tab w:val="left" w:pos="399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AA43DF"/>
    <w:pPr>
      <w:keepNext/>
      <w:tabs>
        <w:tab w:val="left" w:pos="2508"/>
        <w:tab w:val="left" w:pos="5928"/>
      </w:tabs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3">
    <w:name w:val="p3"/>
    <w:basedOn w:val="Normale"/>
    <w:rsid w:val="00AA43DF"/>
    <w:pPr>
      <w:tabs>
        <w:tab w:val="left" w:pos="7640"/>
      </w:tabs>
      <w:spacing w:line="700" w:lineRule="atLeast"/>
      <w:ind w:left="1440" w:firstLine="7632"/>
    </w:pPr>
    <w:rPr>
      <w:snapToGrid w:val="0"/>
      <w:sz w:val="24"/>
    </w:rPr>
  </w:style>
  <w:style w:type="paragraph" w:customStyle="1" w:styleId="p4">
    <w:name w:val="p4"/>
    <w:basedOn w:val="Normale"/>
    <w:rsid w:val="00AA43DF"/>
    <w:pPr>
      <w:tabs>
        <w:tab w:val="left" w:pos="4200"/>
      </w:tabs>
      <w:spacing w:line="240" w:lineRule="atLeast"/>
      <w:ind w:left="2760"/>
    </w:pPr>
    <w:rPr>
      <w:snapToGrid w:val="0"/>
      <w:sz w:val="24"/>
    </w:rPr>
  </w:style>
  <w:style w:type="paragraph" w:customStyle="1" w:styleId="p5">
    <w:name w:val="p5"/>
    <w:basedOn w:val="Normale"/>
    <w:rsid w:val="00AA43DF"/>
    <w:pPr>
      <w:tabs>
        <w:tab w:val="left" w:pos="4220"/>
      </w:tabs>
      <w:spacing w:line="240" w:lineRule="atLeast"/>
      <w:ind w:left="2780"/>
    </w:pPr>
    <w:rPr>
      <w:snapToGrid w:val="0"/>
      <w:sz w:val="24"/>
    </w:rPr>
  </w:style>
  <w:style w:type="paragraph" w:customStyle="1" w:styleId="p6">
    <w:name w:val="p6"/>
    <w:basedOn w:val="Normale"/>
    <w:rsid w:val="00AA43DF"/>
    <w:pPr>
      <w:spacing w:line="240" w:lineRule="atLeast"/>
      <w:ind w:left="2780"/>
    </w:pPr>
    <w:rPr>
      <w:snapToGrid w:val="0"/>
      <w:sz w:val="24"/>
    </w:rPr>
  </w:style>
  <w:style w:type="paragraph" w:customStyle="1" w:styleId="p7">
    <w:name w:val="p7"/>
    <w:basedOn w:val="Normale"/>
    <w:rsid w:val="00AA43DF"/>
    <w:pPr>
      <w:tabs>
        <w:tab w:val="left" w:pos="1280"/>
      </w:tabs>
      <w:spacing w:line="240" w:lineRule="atLeast"/>
      <w:ind w:left="144" w:hanging="1296"/>
    </w:pPr>
    <w:rPr>
      <w:snapToGrid w:val="0"/>
      <w:sz w:val="24"/>
    </w:rPr>
  </w:style>
  <w:style w:type="paragraph" w:customStyle="1" w:styleId="p8">
    <w:name w:val="p8"/>
    <w:basedOn w:val="Normale"/>
    <w:rsid w:val="00AA43DF"/>
    <w:pPr>
      <w:spacing w:line="340" w:lineRule="atLeast"/>
    </w:pPr>
    <w:rPr>
      <w:snapToGrid w:val="0"/>
      <w:sz w:val="24"/>
    </w:rPr>
  </w:style>
  <w:style w:type="paragraph" w:customStyle="1" w:styleId="t9">
    <w:name w:val="t9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c10">
    <w:name w:val="c10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p11">
    <w:name w:val="p11"/>
    <w:basedOn w:val="Normale"/>
    <w:rsid w:val="00AA43DF"/>
    <w:pPr>
      <w:spacing w:line="240" w:lineRule="atLeast"/>
      <w:jc w:val="both"/>
    </w:pPr>
    <w:rPr>
      <w:snapToGrid w:val="0"/>
      <w:sz w:val="24"/>
    </w:rPr>
  </w:style>
  <w:style w:type="paragraph" w:customStyle="1" w:styleId="p12">
    <w:name w:val="p12"/>
    <w:basedOn w:val="Normale"/>
    <w:rsid w:val="00AA43DF"/>
    <w:pPr>
      <w:tabs>
        <w:tab w:val="left" w:pos="4300"/>
      </w:tabs>
      <w:spacing w:line="240" w:lineRule="atLeast"/>
      <w:ind w:left="2860"/>
      <w:jc w:val="both"/>
    </w:pPr>
    <w:rPr>
      <w:snapToGrid w:val="0"/>
      <w:sz w:val="24"/>
    </w:rPr>
  </w:style>
  <w:style w:type="paragraph" w:customStyle="1" w:styleId="p13">
    <w:name w:val="p13"/>
    <w:basedOn w:val="Normale"/>
    <w:rsid w:val="00AA43DF"/>
    <w:pPr>
      <w:tabs>
        <w:tab w:val="left" w:pos="400"/>
      </w:tabs>
      <w:spacing w:line="340" w:lineRule="atLeast"/>
      <w:ind w:left="1008" w:hanging="432"/>
      <w:jc w:val="both"/>
    </w:pPr>
    <w:rPr>
      <w:snapToGrid w:val="0"/>
      <w:sz w:val="24"/>
    </w:rPr>
  </w:style>
  <w:style w:type="paragraph" w:customStyle="1" w:styleId="p14">
    <w:name w:val="p14"/>
    <w:basedOn w:val="Normale"/>
    <w:rsid w:val="00AA43DF"/>
    <w:pPr>
      <w:tabs>
        <w:tab w:val="left" w:pos="440"/>
      </w:tabs>
      <w:spacing w:line="240" w:lineRule="atLeast"/>
      <w:ind w:left="1008" w:hanging="432"/>
      <w:jc w:val="both"/>
    </w:pPr>
    <w:rPr>
      <w:snapToGrid w:val="0"/>
      <w:sz w:val="24"/>
    </w:rPr>
  </w:style>
  <w:style w:type="paragraph" w:customStyle="1" w:styleId="p15">
    <w:name w:val="p15"/>
    <w:basedOn w:val="Normale"/>
    <w:rsid w:val="00AA43DF"/>
    <w:pPr>
      <w:tabs>
        <w:tab w:val="left" w:pos="4920"/>
      </w:tabs>
      <w:spacing w:line="340" w:lineRule="atLeast"/>
      <w:ind w:left="1440" w:firstLine="432"/>
      <w:jc w:val="both"/>
    </w:pPr>
    <w:rPr>
      <w:snapToGrid w:val="0"/>
      <w:sz w:val="24"/>
    </w:rPr>
  </w:style>
  <w:style w:type="paragraph" w:customStyle="1" w:styleId="p17">
    <w:name w:val="p17"/>
    <w:basedOn w:val="Normale"/>
    <w:rsid w:val="00AA43DF"/>
    <w:pPr>
      <w:tabs>
        <w:tab w:val="left" w:pos="3320"/>
      </w:tabs>
      <w:spacing w:line="240" w:lineRule="atLeast"/>
      <w:ind w:left="1880"/>
      <w:jc w:val="both"/>
    </w:pPr>
    <w:rPr>
      <w:snapToGrid w:val="0"/>
      <w:sz w:val="24"/>
    </w:rPr>
  </w:style>
  <w:style w:type="paragraph" w:customStyle="1" w:styleId="p18">
    <w:name w:val="p18"/>
    <w:basedOn w:val="Normale"/>
    <w:rsid w:val="00AA43DF"/>
    <w:pPr>
      <w:tabs>
        <w:tab w:val="left" w:pos="400"/>
      </w:tabs>
      <w:spacing w:line="240" w:lineRule="atLeast"/>
      <w:ind w:left="1008" w:hanging="432"/>
      <w:jc w:val="both"/>
    </w:pPr>
    <w:rPr>
      <w:snapToGrid w:val="0"/>
      <w:sz w:val="24"/>
    </w:rPr>
  </w:style>
  <w:style w:type="paragraph" w:customStyle="1" w:styleId="p19">
    <w:name w:val="p19"/>
    <w:basedOn w:val="Normale"/>
    <w:rsid w:val="00AA43DF"/>
    <w:pPr>
      <w:tabs>
        <w:tab w:val="left" w:pos="640"/>
      </w:tabs>
      <w:spacing w:line="240" w:lineRule="atLeast"/>
      <w:ind w:left="864" w:hanging="144"/>
      <w:jc w:val="both"/>
    </w:pPr>
    <w:rPr>
      <w:snapToGrid w:val="0"/>
      <w:sz w:val="24"/>
    </w:rPr>
  </w:style>
  <w:style w:type="paragraph" w:customStyle="1" w:styleId="p20">
    <w:name w:val="p20"/>
    <w:basedOn w:val="Normale"/>
    <w:rsid w:val="00AA43DF"/>
    <w:pPr>
      <w:tabs>
        <w:tab w:val="left" w:pos="400"/>
      </w:tabs>
      <w:spacing w:line="240" w:lineRule="atLeast"/>
      <w:ind w:left="1040"/>
      <w:jc w:val="both"/>
    </w:pPr>
    <w:rPr>
      <w:snapToGrid w:val="0"/>
      <w:sz w:val="24"/>
    </w:rPr>
  </w:style>
  <w:style w:type="paragraph" w:customStyle="1" w:styleId="p21">
    <w:name w:val="p21"/>
    <w:basedOn w:val="Normale"/>
    <w:rsid w:val="00AA43DF"/>
    <w:pPr>
      <w:tabs>
        <w:tab w:val="left" w:pos="7300"/>
      </w:tabs>
      <w:spacing w:line="240" w:lineRule="atLeast"/>
      <w:ind w:left="5860"/>
      <w:jc w:val="both"/>
    </w:pPr>
    <w:rPr>
      <w:snapToGrid w:val="0"/>
      <w:sz w:val="24"/>
    </w:rPr>
  </w:style>
  <w:style w:type="paragraph" w:customStyle="1" w:styleId="p22">
    <w:name w:val="p22"/>
    <w:basedOn w:val="Normale"/>
    <w:rsid w:val="00AA43DF"/>
    <w:pPr>
      <w:tabs>
        <w:tab w:val="left" w:pos="1280"/>
      </w:tabs>
      <w:spacing w:line="240" w:lineRule="atLeast"/>
      <w:ind w:left="144" w:hanging="1296"/>
      <w:jc w:val="both"/>
    </w:pPr>
    <w:rPr>
      <w:snapToGrid w:val="0"/>
      <w:sz w:val="24"/>
    </w:rPr>
  </w:style>
  <w:style w:type="paragraph" w:customStyle="1" w:styleId="p23">
    <w:name w:val="p23"/>
    <w:basedOn w:val="Normale"/>
    <w:rsid w:val="00AA43DF"/>
    <w:pPr>
      <w:spacing w:line="240" w:lineRule="atLeast"/>
      <w:ind w:left="800"/>
      <w:jc w:val="both"/>
    </w:pPr>
    <w:rPr>
      <w:snapToGrid w:val="0"/>
      <w:sz w:val="24"/>
    </w:rPr>
  </w:style>
  <w:style w:type="paragraph" w:customStyle="1" w:styleId="p24">
    <w:name w:val="p24"/>
    <w:basedOn w:val="Normale"/>
    <w:rsid w:val="00AA43DF"/>
    <w:pPr>
      <w:tabs>
        <w:tab w:val="left" w:pos="1280"/>
      </w:tabs>
      <w:spacing w:line="240" w:lineRule="atLeast"/>
      <w:ind w:left="160"/>
      <w:jc w:val="both"/>
    </w:pPr>
    <w:rPr>
      <w:snapToGrid w:val="0"/>
      <w:sz w:val="24"/>
    </w:rPr>
  </w:style>
  <w:style w:type="paragraph" w:customStyle="1" w:styleId="p25">
    <w:name w:val="p25"/>
    <w:basedOn w:val="Normale"/>
    <w:rsid w:val="00AA43DF"/>
    <w:pPr>
      <w:tabs>
        <w:tab w:val="left" w:pos="10000"/>
      </w:tabs>
      <w:spacing w:line="240" w:lineRule="atLeast"/>
      <w:ind w:left="8560"/>
      <w:jc w:val="both"/>
    </w:pPr>
    <w:rPr>
      <w:snapToGrid w:val="0"/>
      <w:sz w:val="24"/>
    </w:rPr>
  </w:style>
  <w:style w:type="paragraph" w:customStyle="1" w:styleId="t26">
    <w:name w:val="t26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c27">
    <w:name w:val="c27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c28">
    <w:name w:val="c28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c29">
    <w:name w:val="c29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p30">
    <w:name w:val="p30"/>
    <w:basedOn w:val="Normale"/>
    <w:rsid w:val="00AA43DF"/>
    <w:pPr>
      <w:tabs>
        <w:tab w:val="left" w:pos="9160"/>
      </w:tabs>
      <w:spacing w:line="240" w:lineRule="atLeast"/>
      <w:ind w:left="7720"/>
    </w:pPr>
    <w:rPr>
      <w:snapToGrid w:val="0"/>
      <w:sz w:val="24"/>
    </w:rPr>
  </w:style>
  <w:style w:type="paragraph" w:customStyle="1" w:styleId="t31">
    <w:name w:val="t31"/>
    <w:basedOn w:val="Normale"/>
    <w:rsid w:val="00AA43DF"/>
    <w:pPr>
      <w:spacing w:line="260" w:lineRule="atLeast"/>
    </w:pPr>
    <w:rPr>
      <w:snapToGrid w:val="0"/>
      <w:sz w:val="24"/>
    </w:rPr>
  </w:style>
  <w:style w:type="paragraph" w:customStyle="1" w:styleId="t32">
    <w:name w:val="t32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33">
    <w:name w:val="p33"/>
    <w:basedOn w:val="Normale"/>
    <w:rsid w:val="00AA43DF"/>
    <w:pPr>
      <w:tabs>
        <w:tab w:val="left" w:pos="50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p34">
    <w:name w:val="p34"/>
    <w:basedOn w:val="Normale"/>
    <w:rsid w:val="00AA43DF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35">
    <w:name w:val="p35"/>
    <w:basedOn w:val="Normale"/>
    <w:rsid w:val="00AA43DF"/>
    <w:pPr>
      <w:tabs>
        <w:tab w:val="left" w:pos="500"/>
      </w:tabs>
      <w:spacing w:line="240" w:lineRule="atLeast"/>
      <w:ind w:left="940"/>
    </w:pPr>
    <w:rPr>
      <w:snapToGrid w:val="0"/>
      <w:sz w:val="24"/>
    </w:rPr>
  </w:style>
  <w:style w:type="paragraph" w:customStyle="1" w:styleId="p36">
    <w:name w:val="p36"/>
    <w:basedOn w:val="Normale"/>
    <w:rsid w:val="00AA43DF"/>
    <w:pPr>
      <w:tabs>
        <w:tab w:val="left" w:pos="520"/>
      </w:tabs>
      <w:spacing w:line="240" w:lineRule="atLeast"/>
      <w:ind w:left="864" w:hanging="576"/>
    </w:pPr>
    <w:rPr>
      <w:snapToGrid w:val="0"/>
      <w:sz w:val="24"/>
    </w:rPr>
  </w:style>
  <w:style w:type="paragraph" w:customStyle="1" w:styleId="p37">
    <w:name w:val="p37"/>
    <w:basedOn w:val="Normale"/>
    <w:rsid w:val="00AA43DF"/>
    <w:pPr>
      <w:spacing w:line="240" w:lineRule="atLeast"/>
      <w:ind w:left="1008" w:hanging="432"/>
    </w:pPr>
    <w:rPr>
      <w:snapToGrid w:val="0"/>
      <w:sz w:val="24"/>
    </w:rPr>
  </w:style>
  <w:style w:type="paragraph" w:customStyle="1" w:styleId="p38">
    <w:name w:val="p38"/>
    <w:basedOn w:val="Normale"/>
    <w:rsid w:val="00AA43DF"/>
    <w:pPr>
      <w:tabs>
        <w:tab w:val="left" w:pos="500"/>
      </w:tabs>
      <w:spacing w:line="240" w:lineRule="atLeast"/>
      <w:ind w:left="940"/>
    </w:pPr>
    <w:rPr>
      <w:snapToGrid w:val="0"/>
      <w:sz w:val="24"/>
    </w:rPr>
  </w:style>
  <w:style w:type="paragraph" w:customStyle="1" w:styleId="t39">
    <w:name w:val="t39"/>
    <w:basedOn w:val="Normale"/>
    <w:rsid w:val="00AA43DF"/>
    <w:pPr>
      <w:spacing w:line="140" w:lineRule="atLeast"/>
    </w:pPr>
    <w:rPr>
      <w:snapToGrid w:val="0"/>
      <w:sz w:val="24"/>
    </w:rPr>
  </w:style>
  <w:style w:type="paragraph" w:customStyle="1" w:styleId="p40">
    <w:name w:val="p40"/>
    <w:basedOn w:val="Normale"/>
    <w:rsid w:val="00AA43DF"/>
    <w:pPr>
      <w:tabs>
        <w:tab w:val="left" w:pos="440"/>
        <w:tab w:val="left" w:pos="960"/>
      </w:tabs>
      <w:spacing w:line="240" w:lineRule="atLeast"/>
      <w:ind w:left="432" w:hanging="576"/>
    </w:pPr>
    <w:rPr>
      <w:snapToGrid w:val="0"/>
      <w:sz w:val="24"/>
    </w:rPr>
  </w:style>
  <w:style w:type="paragraph" w:customStyle="1" w:styleId="p41">
    <w:name w:val="p41"/>
    <w:basedOn w:val="Normale"/>
    <w:rsid w:val="00AA43DF"/>
    <w:pPr>
      <w:spacing w:line="240" w:lineRule="atLeast"/>
      <w:ind w:left="576" w:hanging="432"/>
    </w:pPr>
    <w:rPr>
      <w:snapToGrid w:val="0"/>
      <w:sz w:val="24"/>
    </w:rPr>
  </w:style>
  <w:style w:type="paragraph" w:customStyle="1" w:styleId="p42">
    <w:name w:val="p42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e"/>
    <w:rsid w:val="00AA43DF"/>
    <w:pPr>
      <w:tabs>
        <w:tab w:val="left" w:pos="900"/>
      </w:tabs>
      <w:spacing w:line="260" w:lineRule="atLeast"/>
    </w:pPr>
    <w:rPr>
      <w:snapToGrid w:val="0"/>
      <w:sz w:val="24"/>
    </w:rPr>
  </w:style>
  <w:style w:type="paragraph" w:customStyle="1" w:styleId="p44">
    <w:name w:val="p44"/>
    <w:basedOn w:val="Normale"/>
    <w:rsid w:val="00AA43DF"/>
    <w:pPr>
      <w:tabs>
        <w:tab w:val="left" w:pos="900"/>
      </w:tabs>
      <w:spacing w:line="260" w:lineRule="atLeast"/>
      <w:ind w:left="1008" w:firstLine="432"/>
    </w:pPr>
    <w:rPr>
      <w:snapToGrid w:val="0"/>
      <w:sz w:val="24"/>
    </w:rPr>
  </w:style>
  <w:style w:type="paragraph" w:customStyle="1" w:styleId="p45">
    <w:name w:val="p45"/>
    <w:basedOn w:val="Normale"/>
    <w:rsid w:val="00AA43DF"/>
    <w:pPr>
      <w:tabs>
        <w:tab w:val="left" w:pos="1040"/>
      </w:tabs>
      <w:spacing w:line="240" w:lineRule="atLeast"/>
      <w:ind w:left="400"/>
    </w:pPr>
    <w:rPr>
      <w:snapToGrid w:val="0"/>
      <w:sz w:val="24"/>
    </w:rPr>
  </w:style>
  <w:style w:type="paragraph" w:customStyle="1" w:styleId="p47">
    <w:name w:val="p47"/>
    <w:basedOn w:val="Normale"/>
    <w:rsid w:val="00AA43DF"/>
    <w:pPr>
      <w:tabs>
        <w:tab w:val="left" w:pos="1040"/>
        <w:tab w:val="left" w:pos="2920"/>
      </w:tabs>
      <w:spacing w:line="240" w:lineRule="atLeast"/>
      <w:ind w:left="1440" w:hanging="1872"/>
    </w:pPr>
    <w:rPr>
      <w:snapToGrid w:val="0"/>
      <w:sz w:val="24"/>
    </w:rPr>
  </w:style>
  <w:style w:type="paragraph" w:customStyle="1" w:styleId="t48">
    <w:name w:val="t48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49">
    <w:name w:val="p49"/>
    <w:basedOn w:val="Normale"/>
    <w:rsid w:val="00AA43DF"/>
    <w:pPr>
      <w:tabs>
        <w:tab w:val="left" w:pos="460"/>
      </w:tabs>
      <w:spacing w:line="240" w:lineRule="atLeast"/>
      <w:ind w:left="432" w:hanging="576"/>
    </w:pPr>
    <w:rPr>
      <w:snapToGrid w:val="0"/>
      <w:sz w:val="24"/>
    </w:rPr>
  </w:style>
  <w:style w:type="paragraph" w:styleId="Intestazione">
    <w:name w:val="header"/>
    <w:basedOn w:val="Normale"/>
    <w:rsid w:val="00AA43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3DF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AA43DF"/>
    <w:pPr>
      <w:jc w:val="center"/>
    </w:pPr>
  </w:style>
  <w:style w:type="paragraph" w:styleId="Rientrocorpodeltesto">
    <w:name w:val="Body Text Indent"/>
    <w:basedOn w:val="Normale"/>
    <w:rsid w:val="00AA43DF"/>
    <w:pPr>
      <w:tabs>
        <w:tab w:val="left" w:pos="399"/>
      </w:tabs>
      <w:jc w:val="both"/>
    </w:pPr>
    <w:rPr>
      <w:b/>
      <w:bCs/>
    </w:rPr>
  </w:style>
  <w:style w:type="paragraph" w:styleId="Corpodeltesto3">
    <w:name w:val="Body Text 3"/>
    <w:basedOn w:val="Normale"/>
    <w:link w:val="Corpodeltesto3Carattere"/>
    <w:rsid w:val="00AA43DF"/>
    <w:pPr>
      <w:tabs>
        <w:tab w:val="left" w:pos="399"/>
      </w:tabs>
      <w:jc w:val="both"/>
    </w:pPr>
    <w:rPr>
      <w:b/>
      <w:bCs/>
      <w:sz w:val="24"/>
      <w:szCs w:val="24"/>
    </w:rPr>
  </w:style>
  <w:style w:type="paragraph" w:styleId="Rientrocorpodeltesto2">
    <w:name w:val="Body Text Indent 2"/>
    <w:basedOn w:val="Normale"/>
    <w:rsid w:val="00AA43DF"/>
    <w:pPr>
      <w:ind w:left="142" w:hanging="142"/>
      <w:jc w:val="both"/>
    </w:pPr>
  </w:style>
  <w:style w:type="paragraph" w:styleId="Testofumetto">
    <w:name w:val="Balloon Text"/>
    <w:basedOn w:val="Normale"/>
    <w:semiHidden/>
    <w:rsid w:val="00D34089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e"/>
    <w:rsid w:val="000A749C"/>
    <w:pPr>
      <w:spacing w:before="30" w:after="30" w:line="270" w:lineRule="atLeast"/>
      <w:jc w:val="both"/>
    </w:pPr>
    <w:rPr>
      <w:sz w:val="24"/>
      <w:szCs w:val="24"/>
    </w:rPr>
  </w:style>
  <w:style w:type="character" w:styleId="Enfasigrassetto">
    <w:name w:val="Strong"/>
    <w:qFormat/>
    <w:rsid w:val="000A74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D698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45C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5C57"/>
  </w:style>
  <w:style w:type="character" w:customStyle="1" w:styleId="Corpodeltesto3Carattere">
    <w:name w:val="Corpo del testo 3 Carattere"/>
    <w:basedOn w:val="Carpredefinitoparagrafo"/>
    <w:link w:val="Corpodeltesto3"/>
    <w:rsid w:val="00902A6F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04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7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ICOLOGI.TRENTO@PSY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06%20-%20MODULISTICA\CANCELLAZIONE\MODULO%20DI%20CANCELLAZIONE%20VOLONTA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DI CANCELLAZIONE VOLONTARIA</Template>
  <TotalTime>40</TotalTime>
  <Pages>1</Pages>
  <Words>431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UISP TRENTO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Ordine degli Psicologi</dc:creator>
  <cp:keywords>Ethan</cp:keywords>
  <dc:description/>
  <cp:lastModifiedBy>Office 2</cp:lastModifiedBy>
  <cp:revision>6</cp:revision>
  <cp:lastPrinted>2018-06-28T15:26:00Z</cp:lastPrinted>
  <dcterms:created xsi:type="dcterms:W3CDTF">2025-01-05T16:56:00Z</dcterms:created>
  <dcterms:modified xsi:type="dcterms:W3CDTF">2025-01-07T09:29:00Z</dcterms:modified>
</cp:coreProperties>
</file>